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4D" w:rsidRDefault="00F915B4" w:rsidP="00062E2F">
      <w:pPr>
        <w:pStyle w:val="1"/>
        <w:tabs>
          <w:tab w:val="left" w:pos="2835"/>
          <w:tab w:val="center" w:pos="4677"/>
        </w:tabs>
        <w:jc w:val="center"/>
        <w:rPr>
          <w:noProof/>
          <w:sz w:val="28"/>
        </w:rPr>
      </w:pPr>
      <w:r w:rsidRPr="00F915B4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0pt;height:45pt;visibility:visible">
            <v:imagedata r:id="rId5" o:title=""/>
          </v:shape>
        </w:pict>
      </w:r>
      <w:r w:rsidR="00C46A4D">
        <w:rPr>
          <w:color w:val="000000"/>
        </w:rPr>
        <w:t xml:space="preserve"> </w:t>
      </w:r>
    </w:p>
    <w:p w:rsidR="00C46A4D" w:rsidRPr="00062E2F" w:rsidRDefault="00C46A4D" w:rsidP="00062E2F">
      <w:pPr>
        <w:jc w:val="center"/>
        <w:rPr>
          <w:sz w:val="16"/>
          <w:szCs w:val="16"/>
        </w:rPr>
      </w:pPr>
    </w:p>
    <w:p w:rsidR="00C46A4D" w:rsidRPr="00373D99" w:rsidRDefault="00C46A4D" w:rsidP="00062E2F">
      <w:pPr>
        <w:jc w:val="center"/>
        <w:rPr>
          <w:b/>
          <w:bCs/>
          <w:sz w:val="28"/>
          <w:szCs w:val="28"/>
        </w:rPr>
      </w:pPr>
      <w:r w:rsidRPr="00373D99">
        <w:rPr>
          <w:b/>
          <w:bCs/>
          <w:sz w:val="28"/>
          <w:szCs w:val="28"/>
        </w:rPr>
        <w:t>УКРАЇНА</w:t>
      </w:r>
    </w:p>
    <w:p w:rsidR="00C46A4D" w:rsidRPr="00373D99" w:rsidRDefault="00C46A4D" w:rsidP="00062E2F">
      <w:pPr>
        <w:ind w:left="-284" w:firstLine="426"/>
        <w:jc w:val="center"/>
        <w:rPr>
          <w:b/>
          <w:bCs/>
          <w:sz w:val="28"/>
          <w:szCs w:val="28"/>
        </w:rPr>
      </w:pPr>
      <w:r w:rsidRPr="00373D99">
        <w:rPr>
          <w:b/>
          <w:bCs/>
          <w:sz w:val="28"/>
          <w:szCs w:val="28"/>
        </w:rPr>
        <w:t>СРІБНЯНСЬКА СЕЛИЩНА РАДА</w:t>
      </w:r>
    </w:p>
    <w:p w:rsidR="00C46A4D" w:rsidRPr="00373D99" w:rsidRDefault="00C46A4D" w:rsidP="00062E2F">
      <w:pPr>
        <w:jc w:val="center"/>
        <w:rPr>
          <w:sz w:val="28"/>
          <w:szCs w:val="28"/>
        </w:rPr>
      </w:pPr>
      <w:r w:rsidRPr="00373D99">
        <w:rPr>
          <w:b/>
          <w:bCs/>
          <w:sz w:val="28"/>
          <w:szCs w:val="28"/>
        </w:rPr>
        <w:t>ЧЕРНІГІВСЬКОЇ ОБЛАСТІ</w:t>
      </w:r>
    </w:p>
    <w:p w:rsidR="00C46A4D" w:rsidRPr="00722DD8" w:rsidRDefault="00C46A4D" w:rsidP="00062E2F">
      <w:pPr>
        <w:pStyle w:val="a7"/>
        <w:spacing w:before="0" w:beforeAutospacing="0" w:after="0" w:afterAutospacing="0"/>
        <w:ind w:right="35"/>
        <w:jc w:val="center"/>
        <w:rPr>
          <w:color w:val="000000"/>
          <w:sz w:val="20"/>
          <w:szCs w:val="20"/>
        </w:rPr>
      </w:pPr>
    </w:p>
    <w:p w:rsidR="00C46A4D" w:rsidRPr="00EE6984" w:rsidRDefault="00C46A4D" w:rsidP="00062E2F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r w:rsidRPr="00EE6984">
        <w:rPr>
          <w:b/>
          <w:bCs/>
          <w:sz w:val="28"/>
          <w:szCs w:val="28"/>
        </w:rPr>
        <w:t>РІШЕННЯ</w:t>
      </w:r>
    </w:p>
    <w:p w:rsidR="00C46A4D" w:rsidRDefault="00C46A4D" w:rsidP="00062E2F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(четверта сесія восьмого скликання)</w:t>
      </w:r>
    </w:p>
    <w:p w:rsidR="00C46A4D" w:rsidRDefault="00C46A4D" w:rsidP="00062E2F">
      <w:pPr>
        <w:jc w:val="both"/>
        <w:rPr>
          <w:sz w:val="28"/>
          <w:szCs w:val="28"/>
        </w:rPr>
      </w:pPr>
    </w:p>
    <w:p w:rsidR="00173311" w:rsidRDefault="00C46A4D" w:rsidP="00173311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42E2">
        <w:rPr>
          <w:sz w:val="28"/>
          <w:szCs w:val="28"/>
        </w:rPr>
        <w:t>8</w:t>
      </w:r>
      <w:r w:rsidR="00483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січня 2021 року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6A4D" w:rsidRDefault="00C46A4D" w:rsidP="00173311">
      <w:pPr>
        <w:ind w:left="-284"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Срібне</w:t>
      </w:r>
    </w:p>
    <w:p w:rsidR="00C46A4D" w:rsidRPr="00846CDE" w:rsidRDefault="00C46A4D" w:rsidP="00846CDE">
      <w:pPr>
        <w:pStyle w:val="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</w:p>
    <w:p w:rsidR="00C46A4D" w:rsidRPr="00062E2F" w:rsidRDefault="00C46A4D" w:rsidP="00AA1DC9">
      <w:pPr>
        <w:ind w:left="-360" w:right="5395"/>
        <w:jc w:val="both"/>
        <w:rPr>
          <w:b/>
          <w:sz w:val="28"/>
          <w:szCs w:val="28"/>
        </w:rPr>
      </w:pPr>
      <w:r w:rsidRPr="00062E2F">
        <w:rPr>
          <w:b/>
          <w:bCs/>
          <w:iCs/>
          <w:sz w:val="28"/>
          <w:szCs w:val="28"/>
        </w:rPr>
        <w:t>Про затвердже</w:t>
      </w:r>
      <w:r w:rsidR="00173311">
        <w:rPr>
          <w:b/>
          <w:bCs/>
          <w:iCs/>
          <w:sz w:val="28"/>
          <w:szCs w:val="28"/>
        </w:rPr>
        <w:t xml:space="preserve">ння Програми по наданню пільг </w:t>
      </w:r>
      <w:r w:rsidRPr="00062E2F">
        <w:rPr>
          <w:b/>
          <w:bCs/>
          <w:iCs/>
          <w:sz w:val="28"/>
          <w:szCs w:val="28"/>
        </w:rPr>
        <w:t xml:space="preserve">хворим з хронічною нирковою недостатністю, що отримують програмний гемодіаліз в </w:t>
      </w:r>
      <w:r w:rsidRPr="00062E2F">
        <w:rPr>
          <w:b/>
          <w:sz w:val="28"/>
          <w:szCs w:val="28"/>
        </w:rPr>
        <w:t xml:space="preserve">філії нефрології та гемодіалізу в         </w:t>
      </w:r>
    </w:p>
    <w:p w:rsidR="00C46A4D" w:rsidRDefault="00C46A4D" w:rsidP="00AA1DC9">
      <w:pPr>
        <w:ind w:left="-360" w:right="5395"/>
        <w:jc w:val="both"/>
        <w:rPr>
          <w:bCs/>
          <w:iCs/>
          <w:sz w:val="28"/>
          <w:szCs w:val="28"/>
        </w:rPr>
      </w:pPr>
      <w:r w:rsidRPr="00062E2F">
        <w:rPr>
          <w:b/>
          <w:sz w:val="28"/>
          <w:szCs w:val="28"/>
        </w:rPr>
        <w:t>м. Прилуки</w:t>
      </w:r>
      <w:r w:rsidR="00846CDE">
        <w:rPr>
          <w:b/>
          <w:sz w:val="28"/>
          <w:szCs w:val="28"/>
        </w:rPr>
        <w:t xml:space="preserve"> та проживають в громаді</w:t>
      </w:r>
      <w:r w:rsidR="00846CDE">
        <w:rPr>
          <w:b/>
          <w:bCs/>
          <w:iCs/>
          <w:sz w:val="28"/>
          <w:szCs w:val="28"/>
        </w:rPr>
        <w:t xml:space="preserve"> </w:t>
      </w:r>
      <w:r w:rsidRPr="00062E2F">
        <w:rPr>
          <w:b/>
          <w:bCs/>
          <w:iCs/>
          <w:sz w:val="28"/>
          <w:szCs w:val="28"/>
        </w:rPr>
        <w:t>на 2021- 202</w:t>
      </w:r>
      <w:r>
        <w:rPr>
          <w:b/>
          <w:bCs/>
          <w:iCs/>
          <w:sz w:val="28"/>
          <w:szCs w:val="28"/>
        </w:rPr>
        <w:t>2</w:t>
      </w:r>
      <w:r w:rsidRPr="00062E2F">
        <w:rPr>
          <w:b/>
          <w:bCs/>
          <w:iCs/>
          <w:sz w:val="28"/>
          <w:szCs w:val="28"/>
        </w:rPr>
        <w:t xml:space="preserve"> роки</w:t>
      </w:r>
    </w:p>
    <w:p w:rsidR="00C46A4D" w:rsidRPr="00AA1DC9" w:rsidRDefault="00C46A4D" w:rsidP="00AA1DC9">
      <w:pPr>
        <w:ind w:left="-360" w:right="5395"/>
        <w:jc w:val="both"/>
        <w:rPr>
          <w:sz w:val="28"/>
          <w:szCs w:val="28"/>
        </w:rPr>
      </w:pPr>
    </w:p>
    <w:p w:rsidR="00C46A4D" w:rsidRDefault="00C46A4D" w:rsidP="00846CDE">
      <w:pPr>
        <w:tabs>
          <w:tab w:val="left" w:pos="567"/>
        </w:tabs>
        <w:ind w:firstLine="600"/>
        <w:jc w:val="both"/>
        <w:rPr>
          <w:sz w:val="28"/>
          <w:szCs w:val="28"/>
        </w:rPr>
      </w:pPr>
      <w:r w:rsidRPr="00735BBF">
        <w:rPr>
          <w:sz w:val="28"/>
          <w:szCs w:val="28"/>
        </w:rPr>
        <w:t>З метою соціального захисту хворих з хронічною нирковою</w:t>
      </w:r>
      <w:r>
        <w:rPr>
          <w:sz w:val="28"/>
          <w:szCs w:val="28"/>
        </w:rPr>
        <w:t xml:space="preserve"> </w:t>
      </w:r>
      <w:r w:rsidRPr="00735BBF">
        <w:rPr>
          <w:sz w:val="28"/>
          <w:szCs w:val="28"/>
        </w:rPr>
        <w:t>недостатністю та сприяння в реалізації життєвої необхідності отримання курсів</w:t>
      </w:r>
      <w:r>
        <w:rPr>
          <w:sz w:val="28"/>
          <w:szCs w:val="28"/>
        </w:rPr>
        <w:t xml:space="preserve"> </w:t>
      </w:r>
      <w:r w:rsidRPr="00735BBF">
        <w:rPr>
          <w:sz w:val="28"/>
          <w:szCs w:val="28"/>
        </w:rPr>
        <w:t>програмного гемодіалізу</w:t>
      </w:r>
      <w:r w:rsidR="00173311">
        <w:rPr>
          <w:sz w:val="28"/>
          <w:szCs w:val="28"/>
        </w:rPr>
        <w:t xml:space="preserve">, керуючись ст. </w:t>
      </w:r>
      <w:r>
        <w:rPr>
          <w:sz w:val="28"/>
          <w:szCs w:val="28"/>
        </w:rPr>
        <w:t xml:space="preserve">25, </w:t>
      </w:r>
      <w:r w:rsidR="00173311">
        <w:rPr>
          <w:sz w:val="28"/>
          <w:szCs w:val="28"/>
        </w:rPr>
        <w:t>п.22 ч.1 ст.</w:t>
      </w:r>
      <w:r>
        <w:rPr>
          <w:sz w:val="28"/>
          <w:szCs w:val="28"/>
        </w:rPr>
        <w:t xml:space="preserve">26 Закону України «Про місцеве самоврядування в Україні»,  селищна рада </w:t>
      </w:r>
      <w:r w:rsidRPr="00062E2F"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C46A4D" w:rsidRPr="00015CAA" w:rsidRDefault="00C46A4D" w:rsidP="00735BBF">
      <w:pPr>
        <w:ind w:firstLine="708"/>
        <w:jc w:val="both"/>
        <w:rPr>
          <w:b/>
          <w:i/>
          <w:sz w:val="28"/>
          <w:szCs w:val="28"/>
        </w:rPr>
      </w:pPr>
    </w:p>
    <w:p w:rsidR="00C46A4D" w:rsidRPr="008E3376" w:rsidRDefault="00C46A4D" w:rsidP="00062E2F">
      <w:pPr>
        <w:pStyle w:val="a6"/>
        <w:tabs>
          <w:tab w:val="left" w:pos="48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 xml:space="preserve">1. Затвердити Програму по наданню пільг хворим з хронічною нирковою недостатністю, що отримують програмний гемодіаліз в філії нефрології та гемодіалізу в м. Прилуки та проживають в </w:t>
      </w:r>
      <w:r>
        <w:rPr>
          <w:sz w:val="28"/>
          <w:szCs w:val="28"/>
        </w:rPr>
        <w:t>громаді</w:t>
      </w:r>
      <w:r w:rsidR="00846CDE"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8E3376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8E3376">
        <w:rPr>
          <w:sz w:val="28"/>
          <w:szCs w:val="28"/>
        </w:rPr>
        <w:t xml:space="preserve"> роки (далі - Програма), що додається.</w:t>
      </w:r>
    </w:p>
    <w:p w:rsidR="00C46A4D" w:rsidRPr="008E3376" w:rsidRDefault="00C46A4D" w:rsidP="00062E2F">
      <w:pPr>
        <w:pStyle w:val="a6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 xml:space="preserve">2. Фінансовому </w:t>
      </w:r>
      <w:r>
        <w:rPr>
          <w:sz w:val="28"/>
          <w:szCs w:val="28"/>
        </w:rPr>
        <w:t>управлінню</w:t>
      </w:r>
      <w:r w:rsidRPr="008E3376">
        <w:rPr>
          <w:sz w:val="28"/>
          <w:szCs w:val="28"/>
        </w:rPr>
        <w:t xml:space="preserve"> Срібнянської  </w:t>
      </w:r>
      <w:r>
        <w:rPr>
          <w:sz w:val="28"/>
          <w:szCs w:val="28"/>
        </w:rPr>
        <w:t>селищної</w:t>
      </w:r>
      <w:r w:rsidRPr="008E3376">
        <w:rPr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 w:rsidRPr="008E3376">
        <w:rPr>
          <w:sz w:val="28"/>
          <w:szCs w:val="28"/>
        </w:rPr>
        <w:t xml:space="preserve"> передбачити асигнування на фінансування Програми. </w:t>
      </w:r>
    </w:p>
    <w:p w:rsidR="004C5518" w:rsidRPr="00DC4DDA" w:rsidRDefault="00C46A4D" w:rsidP="004C5518">
      <w:pPr>
        <w:tabs>
          <w:tab w:val="left" w:pos="6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3376">
        <w:rPr>
          <w:sz w:val="28"/>
          <w:szCs w:val="28"/>
        </w:rPr>
        <w:t xml:space="preserve">. </w:t>
      </w:r>
      <w:r w:rsidR="004C5518">
        <w:rPr>
          <w:sz w:val="28"/>
          <w:szCs w:val="28"/>
        </w:rPr>
        <w:t xml:space="preserve">Контроль </w:t>
      </w:r>
      <w:r w:rsidR="004C5518" w:rsidRPr="00DC4DDA">
        <w:rPr>
          <w:sz w:val="28"/>
          <w:szCs w:val="28"/>
        </w:rPr>
        <w:t xml:space="preserve">за виконанням даного рішення покласти на </w:t>
      </w:r>
      <w:r w:rsidR="004C5518" w:rsidRPr="00DC4DDA">
        <w:rPr>
          <w:bCs/>
          <w:sz w:val="28"/>
          <w:szCs w:val="28"/>
        </w:rPr>
        <w:t>постійні комісії селищної ради з</w:t>
      </w:r>
      <w:r w:rsidR="004C5518" w:rsidRPr="00DC4DDA">
        <w:rPr>
          <w:sz w:val="28"/>
          <w:szCs w:val="28"/>
        </w:rPr>
        <w:t xml:space="preserve"> питань бюджету, соціально-економічного розвитку та інвестиційної діяльності</w:t>
      </w:r>
      <w:r w:rsidR="004C5518">
        <w:rPr>
          <w:sz w:val="28"/>
          <w:szCs w:val="28"/>
        </w:rPr>
        <w:t xml:space="preserve"> та </w:t>
      </w:r>
      <w:r w:rsidR="004C5518" w:rsidRPr="00DC4DDA">
        <w:rPr>
          <w:sz w:val="28"/>
          <w:szCs w:val="28"/>
        </w:rPr>
        <w:t>з питань сім’ї та молоді, гуманітарних питань та соціального захисту населення</w:t>
      </w:r>
      <w:r w:rsidR="004C5518">
        <w:rPr>
          <w:sz w:val="28"/>
          <w:szCs w:val="28"/>
        </w:rPr>
        <w:t>.</w:t>
      </w:r>
    </w:p>
    <w:p w:rsidR="00C46A4D" w:rsidRPr="008E3376" w:rsidRDefault="00C46A4D" w:rsidP="004C5518">
      <w:pPr>
        <w:pStyle w:val="a6"/>
        <w:tabs>
          <w:tab w:val="left" w:pos="600"/>
        </w:tabs>
        <w:ind w:firstLine="480"/>
        <w:jc w:val="both"/>
        <w:rPr>
          <w:sz w:val="28"/>
          <w:szCs w:val="28"/>
        </w:rPr>
      </w:pPr>
      <w:r w:rsidRPr="008E3376">
        <w:rPr>
          <w:sz w:val="28"/>
          <w:szCs w:val="28"/>
        </w:rPr>
        <w:t xml:space="preserve">     </w:t>
      </w:r>
    </w:p>
    <w:p w:rsidR="00C46A4D" w:rsidRDefault="00C46A4D" w:rsidP="008E3376">
      <w:pPr>
        <w:jc w:val="center"/>
        <w:rPr>
          <w:b/>
          <w:sz w:val="28"/>
          <w:szCs w:val="28"/>
        </w:rPr>
      </w:pPr>
    </w:p>
    <w:p w:rsidR="00C46A4D" w:rsidRDefault="00C46A4D" w:rsidP="00062E2F">
      <w:r>
        <w:rPr>
          <w:b/>
          <w:sz w:val="28"/>
          <w:szCs w:val="28"/>
        </w:rPr>
        <w:t>Селищний голова</w:t>
      </w:r>
      <w:r w:rsidRPr="00015CAA">
        <w:rPr>
          <w:b/>
          <w:sz w:val="28"/>
          <w:szCs w:val="28"/>
        </w:rPr>
        <w:t xml:space="preserve"> </w:t>
      </w:r>
      <w:r w:rsidRPr="00015CAA">
        <w:rPr>
          <w:b/>
          <w:sz w:val="28"/>
          <w:szCs w:val="28"/>
        </w:rPr>
        <w:tab/>
      </w:r>
      <w:r w:rsidRPr="00015CA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</w:t>
      </w:r>
      <w:r w:rsidRPr="00015CAA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 ПАНЧЕНКО</w:t>
      </w:r>
    </w:p>
    <w:sectPr w:rsidR="00C46A4D" w:rsidSect="00C4096A">
      <w:pgSz w:w="11907" w:h="16840" w:code="9"/>
      <w:pgMar w:top="1134" w:right="851" w:bottom="1134" w:left="1701" w:header="720" w:footer="720" w:gutter="0"/>
      <w:cols w:space="1134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7991"/>
    <w:multiLevelType w:val="multilevel"/>
    <w:tmpl w:val="E6D88672"/>
    <w:lvl w:ilvl="0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3F1"/>
    <w:rsid w:val="00015CAA"/>
    <w:rsid w:val="00062E2F"/>
    <w:rsid w:val="000D263F"/>
    <w:rsid w:val="000E5223"/>
    <w:rsid w:val="0016747C"/>
    <w:rsid w:val="00170DFB"/>
    <w:rsid w:val="00173311"/>
    <w:rsid w:val="001A43F1"/>
    <w:rsid w:val="001E4D70"/>
    <w:rsid w:val="00213A55"/>
    <w:rsid w:val="00223435"/>
    <w:rsid w:val="00242C49"/>
    <w:rsid w:val="002F0482"/>
    <w:rsid w:val="00373D99"/>
    <w:rsid w:val="00380DF9"/>
    <w:rsid w:val="00397E14"/>
    <w:rsid w:val="003F5D3D"/>
    <w:rsid w:val="00483265"/>
    <w:rsid w:val="004C1D87"/>
    <w:rsid w:val="004C5518"/>
    <w:rsid w:val="004D065A"/>
    <w:rsid w:val="004E2809"/>
    <w:rsid w:val="00551C7A"/>
    <w:rsid w:val="005E0057"/>
    <w:rsid w:val="005F0386"/>
    <w:rsid w:val="00641857"/>
    <w:rsid w:val="00711012"/>
    <w:rsid w:val="00712835"/>
    <w:rsid w:val="00722DD8"/>
    <w:rsid w:val="00735BBF"/>
    <w:rsid w:val="00800AB5"/>
    <w:rsid w:val="00830FDD"/>
    <w:rsid w:val="00846CDE"/>
    <w:rsid w:val="008B37A6"/>
    <w:rsid w:val="008C2B51"/>
    <w:rsid w:val="008E3376"/>
    <w:rsid w:val="00924C21"/>
    <w:rsid w:val="00A06491"/>
    <w:rsid w:val="00A07489"/>
    <w:rsid w:val="00AA1DC9"/>
    <w:rsid w:val="00AC0D56"/>
    <w:rsid w:val="00B33E9D"/>
    <w:rsid w:val="00B342E2"/>
    <w:rsid w:val="00B51EC7"/>
    <w:rsid w:val="00B90550"/>
    <w:rsid w:val="00BD76E7"/>
    <w:rsid w:val="00BE313A"/>
    <w:rsid w:val="00C4096A"/>
    <w:rsid w:val="00C40D6E"/>
    <w:rsid w:val="00C46A4D"/>
    <w:rsid w:val="00C64D9D"/>
    <w:rsid w:val="00CC1398"/>
    <w:rsid w:val="00D315D7"/>
    <w:rsid w:val="00D53BFA"/>
    <w:rsid w:val="00D87F8F"/>
    <w:rsid w:val="00E66567"/>
    <w:rsid w:val="00EE6984"/>
    <w:rsid w:val="00F9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F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51E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E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4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1A43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1EC7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51EC7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A932D0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A932D0"/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1A43F1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1A43F1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32D0"/>
    <w:rPr>
      <w:sz w:val="24"/>
      <w:szCs w:val="24"/>
      <w:lang w:val="uk-UA"/>
    </w:rPr>
  </w:style>
  <w:style w:type="paragraph" w:styleId="a5">
    <w:name w:val="List Paragraph"/>
    <w:basedOn w:val="a"/>
    <w:uiPriority w:val="99"/>
    <w:qFormat/>
    <w:rsid w:val="00D87F8F"/>
    <w:pPr>
      <w:ind w:left="720"/>
      <w:contextualSpacing/>
    </w:pPr>
    <w:rPr>
      <w:sz w:val="20"/>
      <w:szCs w:val="20"/>
    </w:rPr>
  </w:style>
  <w:style w:type="paragraph" w:styleId="a6">
    <w:name w:val="No Spacing"/>
    <w:uiPriority w:val="99"/>
    <w:qFormat/>
    <w:rsid w:val="008E3376"/>
    <w:rPr>
      <w:sz w:val="24"/>
      <w:szCs w:val="24"/>
      <w:lang w:val="uk-UA"/>
    </w:rPr>
  </w:style>
  <w:style w:type="paragraph" w:styleId="a7">
    <w:name w:val="Normal (Web)"/>
    <w:basedOn w:val="a"/>
    <w:uiPriority w:val="99"/>
    <w:semiHidden/>
    <w:rsid w:val="00062E2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1129</Characters>
  <Application>Microsoft Office Word</Application>
  <DocSecurity>0</DocSecurity>
  <Lines>9</Lines>
  <Paragraphs>2</Paragraphs>
  <ScaleCrop>false</ScaleCrop>
  <Company>cw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Asus</cp:lastModifiedBy>
  <cp:revision>7</cp:revision>
  <cp:lastPrinted>2018-12-05T07:45:00Z</cp:lastPrinted>
  <dcterms:created xsi:type="dcterms:W3CDTF">2021-01-20T09:34:00Z</dcterms:created>
  <dcterms:modified xsi:type="dcterms:W3CDTF">2021-01-26T08:08:00Z</dcterms:modified>
</cp:coreProperties>
</file>